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646"/>
        <w:gridCol w:w="3649"/>
        <w:gridCol w:w="4680"/>
      </w:tblGrid>
      <w:tr w:rsidR="00943162" w:rsidTr="007E73A6">
        <w:trPr>
          <w:trHeight w:val="350"/>
        </w:trPr>
        <w:tc>
          <w:tcPr>
            <w:tcW w:w="10975" w:type="dxa"/>
            <w:gridSpan w:val="3"/>
            <w:shd w:val="clear" w:color="auto" w:fill="9CC2E5" w:themeFill="accent1" w:themeFillTint="99"/>
          </w:tcPr>
          <w:p w:rsidR="00943162" w:rsidRPr="009F1C41" w:rsidRDefault="000F6D3E" w:rsidP="000F6D3E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Natural Resources Agriculture</w:t>
            </w:r>
          </w:p>
        </w:tc>
      </w:tr>
      <w:tr w:rsidR="009F1C41" w:rsidTr="007E73A6">
        <w:tc>
          <w:tcPr>
            <w:tcW w:w="10975" w:type="dxa"/>
            <w:gridSpan w:val="3"/>
            <w:shd w:val="clear" w:color="auto" w:fill="BDD6EE" w:themeFill="accent1" w:themeFillTint="66"/>
          </w:tcPr>
          <w:p w:rsidR="009F1C41" w:rsidRDefault="00F13D7D" w:rsidP="000F6D3E">
            <w:pPr>
              <w:jc w:val="center"/>
              <w:rPr>
                <w:rFonts w:ascii="Century Schoolbook" w:hAnsi="Century Schoolbook"/>
                <w:b/>
              </w:rPr>
            </w:pPr>
            <w:r w:rsidRPr="00F13D7D">
              <w:rPr>
                <w:rFonts w:ascii="Century Schoolbook" w:hAnsi="Century Schoolbook"/>
                <w:b/>
              </w:rPr>
              <w:t>Occupations in this path are r</w:t>
            </w:r>
            <w:r w:rsidR="000F6D3E">
              <w:rPr>
                <w:rFonts w:ascii="Century Schoolbook" w:hAnsi="Century Schoolbook"/>
                <w:b/>
              </w:rPr>
              <w:t>elated to agriculture, the environment, and natural resources</w:t>
            </w:r>
          </w:p>
        </w:tc>
      </w:tr>
      <w:tr w:rsidR="00943162" w:rsidTr="007E73A6">
        <w:tc>
          <w:tcPr>
            <w:tcW w:w="10975" w:type="dxa"/>
            <w:gridSpan w:val="3"/>
            <w:shd w:val="clear" w:color="auto" w:fill="DEEAF6" w:themeFill="accent1" w:themeFillTint="33"/>
          </w:tcPr>
          <w:p w:rsidR="00D9087D" w:rsidRPr="000F6D3E" w:rsidRDefault="000F6D3E" w:rsidP="00D9087D">
            <w:pPr>
              <w:rPr>
                <w:rFonts w:ascii="Century Schoolbook" w:hAnsi="Century Schoolbook"/>
                <w:b/>
                <w:i/>
                <w:u w:val="single"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>Agriculture, Food, and Natural Resources</w:t>
            </w:r>
            <w:r w:rsidR="006F2F60">
              <w:rPr>
                <w:rFonts w:ascii="Century Schoolbook" w:hAnsi="Century Schoolbook"/>
                <w:b/>
                <w:i/>
                <w:u w:val="single"/>
              </w:rPr>
              <w:t>:</w:t>
            </w:r>
            <w:r w:rsidR="006F2F60">
              <w:rPr>
                <w:rFonts w:ascii="Century Schoolbook" w:hAnsi="Century Schoolbook"/>
                <w:b/>
              </w:rPr>
              <w:t xml:space="preserve"> </w:t>
            </w:r>
            <w:r w:rsidRPr="000F6D3E">
              <w:rPr>
                <w:rFonts w:ascii="Century Schoolbook" w:hAnsi="Century Schoolbook"/>
                <w:b/>
              </w:rPr>
              <w:t>Agribusiness Systems, Animal Systems, Environmental Service Systems, Food Products &amp; Processing Systems</w:t>
            </w:r>
            <w:r>
              <w:rPr>
                <w:rFonts w:ascii="Century Schoolbook" w:hAnsi="Century Schoolbook"/>
                <w:b/>
              </w:rPr>
              <w:t>, Natural Resources Systems, Plan Systems, Power, Structural, and Technical Systems</w:t>
            </w:r>
          </w:p>
        </w:tc>
      </w:tr>
      <w:tr w:rsidR="00010088" w:rsidTr="00F13D7D">
        <w:tc>
          <w:tcPr>
            <w:tcW w:w="2646" w:type="dxa"/>
            <w:vMerge w:val="restart"/>
            <w:shd w:val="clear" w:color="auto" w:fill="auto"/>
            <w:vAlign w:val="center"/>
          </w:tcPr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A728EA" w:rsidP="00A728E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141605</wp:posOffset>
                      </wp:positionV>
                      <wp:extent cx="1628775" cy="1600200"/>
                      <wp:effectExtent l="19050" t="0" r="47625" b="19050"/>
                      <wp:wrapNone/>
                      <wp:docPr id="17" name="Hexag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6002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69CC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7" o:spid="_x0000_s1026" type="#_x0000_t9" style="position:absolute;margin-left:-2.15pt;margin-top:11.15pt;width:128.2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" adj="5305" fillcolor="#538135 [2409]" strokecolor="#1f4d78 [1604]" strokeweight="1pt"/>
                  </w:pict>
                </mc:Fallback>
              </mc:AlternateContent>
            </w:r>
          </w:p>
          <w:p w:rsidR="00010088" w:rsidRPr="00FC5F16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DE6E7B" wp14:editId="3A4139B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129540</wp:posOffset>
                      </wp:positionV>
                      <wp:extent cx="1228725" cy="13811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0088" w:rsidRPr="00A728EA" w:rsidRDefault="000F6D3E" w:rsidP="00BB6C7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728EA">
                                    <w:rPr>
                                      <w:b/>
                                      <w:color w:val="FFFFFF" w:themeColor="background1"/>
                                    </w:rPr>
                                    <w:t>Natural Resources Agriculture</w:t>
                                  </w:r>
                                </w:p>
                                <w:p w:rsidR="00010088" w:rsidRPr="00A728EA" w:rsidRDefault="000F6D3E" w:rsidP="00BB6C7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728EA">
                                    <w:rPr>
                                      <w:color w:val="FFFFFF" w:themeColor="background1"/>
                                    </w:rPr>
                                    <w:t>Nature</w:t>
                                  </w:r>
                                </w:p>
                                <w:p w:rsidR="00010088" w:rsidRPr="00A728EA" w:rsidRDefault="00010088" w:rsidP="00BB6C7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728EA">
                                    <w:rPr>
                                      <w:color w:val="FFFFFF" w:themeColor="background1"/>
                                    </w:rPr>
                                    <w:t>Path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E6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.6pt;margin-top:10.2pt;width:96.7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" filled="f" stroked="f" strokeweight=".5pt">
                      <v:textbox>
                        <w:txbxContent>
                          <w:p w:rsidR="00010088" w:rsidRPr="00A728EA" w:rsidRDefault="000F6D3E" w:rsidP="00BB6C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728EA">
                              <w:rPr>
                                <w:b/>
                                <w:color w:val="FFFFFF" w:themeColor="background1"/>
                              </w:rPr>
                              <w:t>Natural Resources Agriculture</w:t>
                            </w:r>
                          </w:p>
                          <w:p w:rsidR="00010088" w:rsidRPr="00A728EA" w:rsidRDefault="000F6D3E" w:rsidP="00BB6C7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728EA">
                              <w:rPr>
                                <w:color w:val="FFFFFF" w:themeColor="background1"/>
                              </w:rPr>
                              <w:t>Nature</w:t>
                            </w:r>
                          </w:p>
                          <w:p w:rsidR="00010088" w:rsidRPr="00A728EA" w:rsidRDefault="00010088" w:rsidP="00BB6C7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728EA">
                              <w:rPr>
                                <w:color w:val="FFFFFF" w:themeColor="background1"/>
                              </w:rPr>
                              <w:t>Path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FC5F16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BB6C76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728EA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noProof/>
                <w:sz w:val="20"/>
                <w:szCs w:val="20"/>
              </w:rPr>
              <w:drawing>
                <wp:inline distT="0" distB="0" distL="0" distR="0" wp14:anchorId="2BA4CBC1" wp14:editId="500D9CB2">
                  <wp:extent cx="1543050" cy="1791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7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A728EA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w:drawing>
                <wp:inline distT="0" distB="0" distL="0" distR="0" wp14:anchorId="2110327A">
                  <wp:extent cx="1657350" cy="1924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2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Default="00010088" w:rsidP="005C6C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10088" w:rsidRPr="00FC5F16" w:rsidRDefault="00010088" w:rsidP="00A250DF">
            <w:pPr>
              <w:rPr>
                <w:rFonts w:ascii="Century Schoolbook" w:hAnsi="Century Schoolbook"/>
                <w:sz w:val="20"/>
                <w:szCs w:val="20"/>
              </w:rPr>
            </w:pPr>
            <w:bookmarkStart w:id="0" w:name="_GoBack"/>
            <w:bookmarkEnd w:id="0"/>
          </w:p>
          <w:p w:rsidR="00010088" w:rsidRPr="00FC5F16" w:rsidRDefault="00010088" w:rsidP="00A250D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</w:tcPr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>Institution</w:t>
            </w:r>
          </w:p>
        </w:tc>
        <w:tc>
          <w:tcPr>
            <w:tcW w:w="4680" w:type="dxa"/>
          </w:tcPr>
          <w:p w:rsidR="00010088" w:rsidRPr="00FC5F16" w:rsidRDefault="00010088" w:rsidP="005C6CBC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C5F16">
              <w:rPr>
                <w:rFonts w:ascii="Century Schoolbook" w:hAnsi="Century Schoolbook"/>
                <w:b/>
                <w:sz w:val="20"/>
                <w:szCs w:val="20"/>
              </w:rPr>
              <w:t>Program Title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  <w:vAlign w:val="center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AAS: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 xml:space="preserve"> Agri-Business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AS: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 xml:space="preserve"> Agriculture Communications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Agriculture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AAS/AS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Animal Science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Range Management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AS: Agriculture (Range Management Option)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AS: Ag/Range Management</w:t>
            </w:r>
          </w:p>
        </w:tc>
      </w:tr>
      <w:tr w:rsidR="000F6D3E" w:rsidTr="003B4436">
        <w:trPr>
          <w:trHeight w:val="188"/>
        </w:trPr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Agricul</w:t>
            </w:r>
            <w:r>
              <w:rPr>
                <w:rFonts w:ascii="Century Schoolbook" w:hAnsi="Century Schoolbook"/>
                <w:sz w:val="20"/>
                <w:szCs w:val="20"/>
              </w:rPr>
              <w:t>ture )(Animal Science Option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AA: Agriculture: 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(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>Mean Science &amp; Food Technology Option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AAS: Farm &amp; Ranch Management</w:t>
            </w:r>
          </w:p>
        </w:tc>
      </w:tr>
      <w:tr w:rsidR="000F6D3E" w:rsidTr="003B4436">
        <w:trPr>
          <w:trHeight w:val="143"/>
        </w:trPr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AGBUS.AS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- Agricultural Business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Agriculture Business &amp; Sciences (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>Agro ecology/Agronomy Option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Agriculture Business &amp; Sciences (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>Animal Science Option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Agriculture Business &amp; Sciences-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(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>Communications Option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Agriculture Business &amp; Sciences (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>Equine Science Option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Agriculture Business &amp; Sciences (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>General Agriculture Option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Agriculture-Rangeland Ecology &amp; Watershed Management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Agriculture-Farm &amp; Ranch Management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Agriculture-Precision Agriculture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S: Agriculture Bus &amp; Science (Animal Science Option)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Certificate: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 xml:space="preserve">Agriculture-Beef Production 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Agriculture-Precision Agriculture Certificate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 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Agriculture - Rangeland Ecology and Management Concerns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Agri</w:t>
            </w:r>
            <w:r>
              <w:rPr>
                <w:rFonts w:ascii="Century Schoolbook" w:hAnsi="Century Schoolbook"/>
                <w:sz w:val="20"/>
                <w:szCs w:val="20"/>
              </w:rPr>
              <w:t>culture - Range Management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AS: Animal Science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 xml:space="preserve">Agriculture </w:t>
            </w:r>
            <w:r>
              <w:rPr>
                <w:rFonts w:ascii="Century Schoolbook" w:hAnsi="Century Schoolbook"/>
                <w:sz w:val="20"/>
                <w:szCs w:val="20"/>
              </w:rPr>
              <w:t>Business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AS: Agribusiness Technology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Certificate: Agriculture - Production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AAS: Agriculture - Production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 - Agriculture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 - Agriculture - Agro ecology Concentration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AAS - Technical Agriculture Operations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Agriculture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Agricultural Business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 xml:space="preserve">Animal Science </w:t>
            </w:r>
          </w:p>
        </w:tc>
      </w:tr>
      <w:tr w:rsidR="000F6D3E" w:rsidTr="00A728EA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Rangeland Management</w:t>
            </w:r>
          </w:p>
        </w:tc>
      </w:tr>
      <w:tr w:rsidR="000F6D3E" w:rsidTr="003D108E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Agricultural Science Education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Agri</w:t>
            </w:r>
            <w:r>
              <w:rPr>
                <w:rFonts w:ascii="Century Schoolbook" w:hAnsi="Century Schoolbook"/>
                <w:sz w:val="20"/>
                <w:szCs w:val="20"/>
              </w:rPr>
              <w:t>culture - Range Management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D108E">
              <w:rPr>
                <w:rFonts w:ascii="Century Schoolbook" w:hAnsi="Century Schoolbook"/>
                <w:sz w:val="20"/>
                <w:szCs w:val="20"/>
              </w:rPr>
              <w:t>AS: Animal Science</w:t>
            </w:r>
          </w:p>
        </w:tc>
      </w:tr>
      <w:tr w:rsidR="000F6D3E" w:rsidTr="003B4436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D108E">
              <w:rPr>
                <w:rFonts w:ascii="Century Schoolbook" w:hAnsi="Century Schoolbook"/>
                <w:sz w:val="20"/>
                <w:szCs w:val="20"/>
              </w:rPr>
              <w:t>AS: Agricultural Business</w:t>
            </w:r>
          </w:p>
        </w:tc>
      </w:tr>
      <w:tr w:rsidR="000F6D3E" w:rsidTr="00CB69F8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AAS: Agriculture - Production</w:t>
            </w:r>
          </w:p>
        </w:tc>
      </w:tr>
      <w:tr w:rsidR="000F6D3E" w:rsidTr="00CB69F8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Agriculture Education</w:t>
            </w:r>
          </w:p>
        </w:tc>
      </w:tr>
      <w:tr w:rsidR="000F6D3E" w:rsidTr="00CB69F8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AAS: Farm &amp; Ranch Management</w:t>
            </w:r>
          </w:p>
        </w:tc>
      </w:tr>
      <w:tr w:rsidR="00010088" w:rsidTr="00FC5F16">
        <w:tc>
          <w:tcPr>
            <w:tcW w:w="2646" w:type="dxa"/>
            <w:vMerge/>
            <w:shd w:val="clear" w:color="auto" w:fill="auto"/>
          </w:tcPr>
          <w:p w:rsidR="00010088" w:rsidRPr="00FC5F16" w:rsidRDefault="00010088" w:rsidP="006F2F6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088" w:rsidRPr="00A728EA" w:rsidRDefault="00010088" w:rsidP="00A728E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088" w:rsidRPr="00A728EA" w:rsidRDefault="00010088" w:rsidP="00A728E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Certificate: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Equine Assisted Therapy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AAS: Equine Management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AS: Equine Science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 xml:space="preserve">S: Agriculture Bus &amp; </w:t>
            </w:r>
            <w:proofErr w:type="spellStart"/>
            <w:r w:rsidR="003D108E">
              <w:rPr>
                <w:rFonts w:ascii="Century Schoolbook" w:hAnsi="Century Schoolbook"/>
                <w:sz w:val="20"/>
                <w:szCs w:val="20"/>
              </w:rPr>
              <w:t>Sci</w:t>
            </w:r>
            <w:proofErr w:type="spellEnd"/>
            <w:r w:rsidR="003D108E">
              <w:rPr>
                <w:rFonts w:ascii="Century Schoolbook" w:hAnsi="Century Schoolbook"/>
                <w:sz w:val="20"/>
                <w:szCs w:val="20"/>
              </w:rPr>
              <w:t xml:space="preserve"> (Equine Science Option)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D108E">
              <w:rPr>
                <w:rFonts w:ascii="Century Schoolbook" w:hAnsi="Century Schoolbook"/>
                <w:sz w:val="20"/>
                <w:szCs w:val="20"/>
              </w:rPr>
              <w:t>AS: Equine Science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Certificate: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Equine Science-Training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D956A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 xml:space="preserve">Equine Business </w:t>
            </w:r>
            <w:r w:rsidR="00D956AE">
              <w:rPr>
                <w:rFonts w:ascii="Century Schoolbook" w:hAnsi="Century Schoolbook"/>
                <w:sz w:val="20"/>
                <w:szCs w:val="20"/>
              </w:rPr>
              <w:t>Management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Diploma: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 xml:space="preserve"> Equine Training Management Concentration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Equine Business Management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Certificate: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Equine Riding and Training With Emphasis on Riding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Equine Riding and Training With Emphasis on Training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Certificate: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Equine Riding and Training With Emphasis on Training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Certificate: Farrier Science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Pr="00FC5F16" w:rsidRDefault="000F6D3E" w:rsidP="000F6D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AAS: </w:t>
            </w:r>
            <w:r w:rsidR="000F6D3E" w:rsidRPr="00A728EA">
              <w:rPr>
                <w:rFonts w:ascii="Century Schoolbook" w:hAnsi="Century Schoolbook"/>
                <w:sz w:val="20"/>
                <w:szCs w:val="20"/>
              </w:rPr>
              <w:t>Equine Business Management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Default="000F6D3E" w:rsidP="000F6D3E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A.A.S./Certificate: Equine Riding and Training With Emphasis on Training,</w:t>
            </w:r>
          </w:p>
        </w:tc>
      </w:tr>
      <w:tr w:rsidR="000F6D3E" w:rsidTr="00DC3D1C">
        <w:tc>
          <w:tcPr>
            <w:tcW w:w="2646" w:type="dxa"/>
            <w:vMerge/>
            <w:shd w:val="clear" w:color="auto" w:fill="auto"/>
          </w:tcPr>
          <w:p w:rsidR="000F6D3E" w:rsidRDefault="000F6D3E" w:rsidP="000F6D3E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3E" w:rsidRPr="00A728EA" w:rsidRDefault="000F6D3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Certificate: Equine Care &amp; Basic Riding</w:t>
            </w:r>
          </w:p>
        </w:tc>
      </w:tr>
      <w:tr w:rsidR="00010088" w:rsidTr="00F13D7D">
        <w:tc>
          <w:tcPr>
            <w:tcW w:w="2646" w:type="dxa"/>
            <w:vMerge/>
            <w:shd w:val="clear" w:color="auto" w:fill="auto"/>
          </w:tcPr>
          <w:p w:rsidR="00010088" w:rsidRDefault="00010088" w:rsidP="00FC5F16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088" w:rsidRPr="00A728EA" w:rsidRDefault="00010088" w:rsidP="00A728E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088" w:rsidRPr="00A728EA" w:rsidRDefault="00010088" w:rsidP="00A728E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Agro ecology</w:t>
            </w:r>
          </w:p>
        </w:tc>
      </w:tr>
      <w:tr w:rsidR="00A728EA" w:rsidTr="00E85DD8">
        <w:trPr>
          <w:trHeight w:val="287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AA: Outdoor Education &amp; Leadership</w:t>
            </w: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Certificate I &amp; II: Outdoor Recreation</w:t>
            </w: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Outdoor Education &amp; Recreation Leadership</w:t>
            </w: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AAS: Outdoor Recreation Leadership</w:t>
            </w: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AAS: </w:t>
            </w:r>
            <w:proofErr w:type="spellStart"/>
            <w:r w:rsidRPr="00A728EA">
              <w:rPr>
                <w:rFonts w:ascii="Century Schoolbook" w:hAnsi="Century Schoolbook"/>
                <w:sz w:val="20"/>
                <w:szCs w:val="20"/>
              </w:rPr>
              <w:t>Gunsmithing</w:t>
            </w:r>
            <w:proofErr w:type="spellEnd"/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Horticulture Science</w:t>
            </w: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Horticulture &amp; Sports Turf Management</w:t>
            </w: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Certificate: </w:t>
            </w:r>
            <w:r w:rsidR="00A728EA" w:rsidRPr="00A728EA">
              <w:rPr>
                <w:rFonts w:ascii="Century Schoolbook" w:hAnsi="Century Schoolbook"/>
                <w:sz w:val="20"/>
                <w:szCs w:val="20"/>
              </w:rPr>
              <w:t xml:space="preserve">Aquaculture Technician </w:t>
            </w:r>
          </w:p>
        </w:tc>
      </w:tr>
      <w:tr w:rsidR="003D108E" w:rsidTr="009255E6">
        <w:tc>
          <w:tcPr>
            <w:tcW w:w="2646" w:type="dxa"/>
            <w:vMerge/>
            <w:shd w:val="clear" w:color="auto" w:fill="auto"/>
          </w:tcPr>
          <w:p w:rsidR="003D108E" w:rsidRDefault="003D108E" w:rsidP="003D108E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8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8E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3D108E" w:rsidTr="009255E6">
        <w:tc>
          <w:tcPr>
            <w:tcW w:w="2646" w:type="dxa"/>
            <w:vMerge/>
            <w:shd w:val="clear" w:color="auto" w:fill="auto"/>
          </w:tcPr>
          <w:p w:rsidR="003D108E" w:rsidRDefault="003D108E" w:rsidP="003D108E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8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8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AS: 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Wildlife Management</w:t>
            </w:r>
          </w:p>
        </w:tc>
      </w:tr>
      <w:tr w:rsidR="003D108E" w:rsidTr="009255E6">
        <w:tc>
          <w:tcPr>
            <w:tcW w:w="2646" w:type="dxa"/>
            <w:vMerge/>
            <w:shd w:val="clear" w:color="auto" w:fill="auto"/>
          </w:tcPr>
          <w:p w:rsidR="003D108E" w:rsidRDefault="003D108E" w:rsidP="003D108E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8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8E" w:rsidRPr="00A728EA" w:rsidRDefault="003D108E" w:rsidP="003D1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Wildlife &amp; Fisheries Biology &amp; M</w:t>
            </w:r>
            <w:r>
              <w:rPr>
                <w:rFonts w:ascii="Century Schoolbook" w:hAnsi="Century Schoolbook"/>
                <w:sz w:val="20"/>
                <w:szCs w:val="20"/>
              </w:rPr>
              <w:t>anagement</w:t>
            </w: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3D108E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Wildlife &amp; Fisheries Biology and Management</w:t>
            </w:r>
          </w:p>
        </w:tc>
      </w:tr>
      <w:tr w:rsidR="00A728EA" w:rsidTr="00A728EA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3D108E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AS:</w:t>
            </w:r>
            <w:r w:rsidR="00A728EA" w:rsidRPr="00A728EA">
              <w:rPr>
                <w:rFonts w:ascii="Century Schoolbook" w:hAnsi="Century Schoolbook"/>
                <w:sz w:val="20"/>
                <w:szCs w:val="20"/>
              </w:rPr>
              <w:t xml:space="preserve"> Wildlife &amp; Fisheries Biology Management</w:t>
            </w:r>
          </w:p>
        </w:tc>
      </w:tr>
      <w:tr w:rsidR="00A728EA" w:rsidTr="009255E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E85DD8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Wildlife Biology Concentration-Natural Science</w:t>
            </w: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E85DD8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Natural Science</w:t>
            </w: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Natural Resources</w:t>
            </w: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Natural Sciences</w:t>
            </w: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Biology</w:t>
            </w: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 Biology</w:t>
            </w:r>
          </w:p>
        </w:tc>
      </w:tr>
      <w:tr w:rsidR="00A728EA" w:rsidTr="00DF3823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E85DD8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Biology Concentration-Natural Science</w:t>
            </w: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E85DD8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Human Biology Concentration-Natural Science</w:t>
            </w: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E85DD8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Molecular Biology Concentration-Natural Science</w:t>
            </w: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Biology</w:t>
            </w: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Biology</w:t>
            </w:r>
          </w:p>
        </w:tc>
      </w:tr>
      <w:tr w:rsidR="00A728EA" w:rsidTr="00FC5F16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Natural Resource Biology</w:t>
            </w:r>
          </w:p>
        </w:tc>
      </w:tr>
      <w:tr w:rsidR="00A728EA" w:rsidTr="00DF3823"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Biological Sciences-General</w:t>
            </w: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Biological Sciences-Organic</w:t>
            </w:r>
          </w:p>
        </w:tc>
      </w:tr>
      <w:tr w:rsidR="00010088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010088" w:rsidRDefault="00010088" w:rsidP="00FC5F16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88" w:rsidRPr="00A728EA" w:rsidRDefault="00010088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88" w:rsidRPr="00A728EA" w:rsidRDefault="00010088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</w:t>
            </w:r>
            <w:r w:rsidR="00E85DD8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A728EA">
              <w:rPr>
                <w:rFonts w:ascii="Century Schoolbook" w:hAnsi="Century Schoolbook"/>
                <w:sz w:val="20"/>
                <w:szCs w:val="20"/>
              </w:rPr>
              <w:t xml:space="preserve"> Zoology Concentration-Natural Science</w:t>
            </w: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Expedition Science</w:t>
            </w: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Environmental Science</w:t>
            </w: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Geology</w:t>
            </w: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Geology</w:t>
            </w: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728EA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728EA" w:rsidRDefault="00A728EA" w:rsidP="00A728EA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EA" w:rsidRPr="00A728EA" w:rsidRDefault="00A728EA" w:rsidP="00A728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728EA">
              <w:rPr>
                <w:rFonts w:ascii="Century Schoolbook" w:hAnsi="Century Schoolbook"/>
                <w:sz w:val="20"/>
                <w:szCs w:val="20"/>
              </w:rPr>
              <w:t>AS: General Science</w:t>
            </w:r>
          </w:p>
        </w:tc>
      </w:tr>
      <w:tr w:rsidR="00010088" w:rsidTr="00FC5F16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010088" w:rsidRDefault="00010088" w:rsidP="00FC5F16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088" w:rsidRPr="00FC5F16" w:rsidRDefault="00010088" w:rsidP="00FC5F1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088" w:rsidRPr="00FC5F16" w:rsidRDefault="00010088" w:rsidP="00FC5F1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E11583" w:rsidRDefault="00E11583" w:rsidP="005C6CBC">
      <w:pPr>
        <w:spacing w:after="0"/>
        <w:jc w:val="center"/>
      </w:pPr>
    </w:p>
    <w:sectPr w:rsidR="00E11583" w:rsidSect="00943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62"/>
    <w:rsid w:val="00006DA3"/>
    <w:rsid w:val="00010088"/>
    <w:rsid w:val="000300BD"/>
    <w:rsid w:val="000600EE"/>
    <w:rsid w:val="000A3F59"/>
    <w:rsid w:val="000F6D3E"/>
    <w:rsid w:val="00284BF1"/>
    <w:rsid w:val="00296C2B"/>
    <w:rsid w:val="003D108E"/>
    <w:rsid w:val="004E214E"/>
    <w:rsid w:val="00573B8C"/>
    <w:rsid w:val="005C6CBC"/>
    <w:rsid w:val="005D1BD0"/>
    <w:rsid w:val="006855EA"/>
    <w:rsid w:val="006F2F60"/>
    <w:rsid w:val="007E73A6"/>
    <w:rsid w:val="00831F17"/>
    <w:rsid w:val="00832DA6"/>
    <w:rsid w:val="0085144C"/>
    <w:rsid w:val="00893F31"/>
    <w:rsid w:val="00911D51"/>
    <w:rsid w:val="00943162"/>
    <w:rsid w:val="009946B1"/>
    <w:rsid w:val="009D2A57"/>
    <w:rsid w:val="009F1C41"/>
    <w:rsid w:val="00A250DF"/>
    <w:rsid w:val="00A728EA"/>
    <w:rsid w:val="00AC2EA7"/>
    <w:rsid w:val="00AE50C8"/>
    <w:rsid w:val="00BB6C76"/>
    <w:rsid w:val="00C55162"/>
    <w:rsid w:val="00D9087D"/>
    <w:rsid w:val="00D956AE"/>
    <w:rsid w:val="00E11583"/>
    <w:rsid w:val="00E42600"/>
    <w:rsid w:val="00E85DD8"/>
    <w:rsid w:val="00F13D7D"/>
    <w:rsid w:val="00FC5F16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1E98"/>
  <w15:chartTrackingRefBased/>
  <w15:docId w15:val="{395080F9-F1AC-445E-A4B0-297C7BB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2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B6C1-A542-43EA-8115-ABFE2B48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Diane</dc:creator>
  <cp:keywords/>
  <dc:description/>
  <cp:lastModifiedBy>McQueen, Diane</cp:lastModifiedBy>
  <cp:revision>4</cp:revision>
  <dcterms:created xsi:type="dcterms:W3CDTF">2020-06-11T21:04:00Z</dcterms:created>
  <dcterms:modified xsi:type="dcterms:W3CDTF">2020-06-12T17:56:00Z</dcterms:modified>
</cp:coreProperties>
</file>